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5B5AE" w14:textId="77777777" w:rsidR="00F17753" w:rsidRPr="00DA3912" w:rsidRDefault="00F17753" w:rsidP="00DA3912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912">
        <w:rPr>
          <w:rFonts w:ascii="Times New Roman" w:hAnsi="Times New Roman"/>
          <w:b/>
          <w:sz w:val="24"/>
          <w:szCs w:val="24"/>
        </w:rPr>
        <w:t>A ARTE DE TORNAR-SE UM ESCRITOR EM TRÊS DIAS</w:t>
      </w:r>
      <w:r w:rsidR="00DA3912">
        <w:rPr>
          <w:rStyle w:val="Refdenotaderodap"/>
          <w:rFonts w:ascii="Times New Roman" w:hAnsi="Times New Roman"/>
          <w:b/>
          <w:sz w:val="24"/>
          <w:szCs w:val="24"/>
        </w:rPr>
        <w:footnoteReference w:id="1"/>
      </w:r>
    </w:p>
    <w:p w14:paraId="0617C07C" w14:textId="77777777" w:rsidR="00F17753" w:rsidRPr="00DA3912" w:rsidRDefault="00F17753" w:rsidP="00DA3912">
      <w:pPr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A3912">
        <w:rPr>
          <w:rFonts w:ascii="Times New Roman" w:hAnsi="Times New Roman"/>
          <w:sz w:val="24"/>
          <w:szCs w:val="24"/>
        </w:rPr>
        <w:t>Por Ludwig B</w:t>
      </w:r>
      <w:r w:rsidR="00DA3912">
        <w:rPr>
          <w:rFonts w:ascii="Times New Roman" w:hAnsi="Times New Roman"/>
          <w:sz w:val="24"/>
          <w:szCs w:val="24"/>
        </w:rPr>
        <w:t>orne</w:t>
      </w:r>
      <w:r w:rsidRPr="00DA3912">
        <w:rPr>
          <w:rFonts w:ascii="Times New Roman" w:hAnsi="Times New Roman"/>
          <w:sz w:val="24"/>
          <w:szCs w:val="24"/>
        </w:rPr>
        <w:t xml:space="preserve"> </w:t>
      </w:r>
      <w:r w:rsidR="00DA3912">
        <w:rPr>
          <w:rFonts w:ascii="Times New Roman" w:hAnsi="Times New Roman"/>
          <w:sz w:val="24"/>
          <w:szCs w:val="24"/>
        </w:rPr>
        <w:t>(</w:t>
      </w:r>
      <w:r w:rsidRPr="00DA3912">
        <w:rPr>
          <w:rFonts w:ascii="Times New Roman" w:hAnsi="Times New Roman"/>
          <w:sz w:val="24"/>
          <w:szCs w:val="24"/>
        </w:rPr>
        <w:t>1823</w:t>
      </w:r>
      <w:bookmarkStart w:id="0" w:name="_GoBack"/>
      <w:bookmarkEnd w:id="0"/>
      <w:r w:rsidR="00DA3912">
        <w:rPr>
          <w:rFonts w:ascii="Times New Roman" w:hAnsi="Times New Roman"/>
          <w:sz w:val="24"/>
          <w:szCs w:val="24"/>
        </w:rPr>
        <w:t>)</w:t>
      </w:r>
    </w:p>
    <w:p w14:paraId="58401A94" w14:textId="77777777" w:rsidR="00F17753" w:rsidRPr="00DA3912" w:rsidRDefault="00F17753" w:rsidP="00DA3912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E488F2F" w14:textId="77777777" w:rsidR="00F17753" w:rsidRPr="00DA3912" w:rsidRDefault="00F17753" w:rsidP="003532C6">
      <w:pPr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912">
        <w:rPr>
          <w:rFonts w:ascii="Times New Roman" w:hAnsi="Times New Roman"/>
          <w:sz w:val="24"/>
          <w:szCs w:val="24"/>
        </w:rPr>
        <w:t>“Existem pessoas e livros que se vangloriam de ensinar a língua latina, grega, francesa, em três dias, e mesmo a contabilidade em três horas. Mas o meio de tornar-se um bom escritor original em três dias ainda não foi mostrado. Entretanto, é tão fácil! Não há nada a aprender, apenas muito a desaprender, nada a saber, mas muitas coisas a esquecer.</w:t>
      </w:r>
    </w:p>
    <w:p w14:paraId="30A9DBBC" w14:textId="77777777" w:rsidR="00F17753" w:rsidRPr="00DA3912" w:rsidRDefault="00F17753" w:rsidP="003532C6">
      <w:pPr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912">
        <w:rPr>
          <w:rFonts w:ascii="Times New Roman" w:hAnsi="Times New Roman"/>
          <w:sz w:val="24"/>
          <w:szCs w:val="24"/>
        </w:rPr>
        <w:t>O mundo é feito de tal modo que as cabeças dos eruditos, assim como suas obras, assemelham-se aos velhos manuscritos dos quais é preciso primeiramente remover as ins</w:t>
      </w:r>
      <w:r w:rsidR="00DA3912">
        <w:rPr>
          <w:rFonts w:ascii="Times New Roman" w:hAnsi="Times New Roman"/>
          <w:sz w:val="24"/>
          <w:szCs w:val="24"/>
        </w:rPr>
        <w:t>ípidas tagarelices de um pseudo</w:t>
      </w:r>
      <w:r w:rsidRPr="00DA3912">
        <w:rPr>
          <w:rFonts w:ascii="Times New Roman" w:hAnsi="Times New Roman"/>
          <w:sz w:val="24"/>
          <w:szCs w:val="24"/>
        </w:rPr>
        <w:t>pai da igreja ou os rabiscos de um monge, para chegar a um romance clássico.</w:t>
      </w:r>
    </w:p>
    <w:p w14:paraId="7F5F9715" w14:textId="77777777" w:rsidR="00F17753" w:rsidRPr="00DA3912" w:rsidRDefault="00F17753" w:rsidP="003532C6">
      <w:pPr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912">
        <w:rPr>
          <w:rFonts w:ascii="Times New Roman" w:hAnsi="Times New Roman"/>
          <w:sz w:val="24"/>
          <w:szCs w:val="24"/>
        </w:rPr>
        <w:t>A cada espírito humano pertencem belos pensamentos, e o mundo sendo recriado com cada homem, disto decorrem também novas criações; infelizmente, a vida e a instrução os sobrecarregam de coisas inúteis.</w:t>
      </w:r>
    </w:p>
    <w:p w14:paraId="1133EE07" w14:textId="77777777" w:rsidR="00F17753" w:rsidRPr="00DA3912" w:rsidRDefault="00F17753" w:rsidP="003532C6">
      <w:pPr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912">
        <w:rPr>
          <w:rFonts w:ascii="Times New Roman" w:hAnsi="Times New Roman"/>
          <w:sz w:val="24"/>
          <w:szCs w:val="24"/>
        </w:rPr>
        <w:t>É possível ter uma visão bastante exata deste estado de coisas se refletirmos sobre o que segue. Nós reconhecemos em sua verdadeira forma um animal, uma fruta, uma flor; eles nos aparecem tais como são. Mas aquele que conheceu apenas o patê da perdiz, o suco de framboesa e a essência da rosa, terá ele uma ideia exata do que pode ser uma perdiz, um pé de framboesa e uma rosa?</w:t>
      </w:r>
    </w:p>
    <w:p w14:paraId="103F3D84" w14:textId="77777777" w:rsidR="008E2CEE" w:rsidRPr="00DA3912" w:rsidRDefault="008E2CEE" w:rsidP="003532C6">
      <w:pPr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912">
        <w:rPr>
          <w:rFonts w:ascii="Times New Roman" w:hAnsi="Times New Roman"/>
          <w:sz w:val="24"/>
          <w:szCs w:val="24"/>
        </w:rPr>
        <w:t>O mesmo acontece com a ciência, com todas as coisas que n</w:t>
      </w:r>
      <w:r w:rsidR="00147075">
        <w:rPr>
          <w:rFonts w:ascii="Times New Roman" w:hAnsi="Times New Roman"/>
          <w:sz w:val="24"/>
          <w:szCs w:val="24"/>
        </w:rPr>
        <w:t>ó</w:t>
      </w:r>
      <w:r w:rsidRPr="00DA3912">
        <w:rPr>
          <w:rFonts w:ascii="Times New Roman" w:hAnsi="Times New Roman"/>
          <w:sz w:val="24"/>
          <w:szCs w:val="24"/>
        </w:rPr>
        <w:t xml:space="preserve">s concebemos com nosso </w:t>
      </w:r>
      <w:proofErr w:type="gramStart"/>
      <w:r w:rsidRPr="00DA3912">
        <w:rPr>
          <w:rFonts w:ascii="Times New Roman" w:hAnsi="Times New Roman"/>
          <w:sz w:val="24"/>
          <w:szCs w:val="24"/>
        </w:rPr>
        <w:t>espirito</w:t>
      </w:r>
      <w:proofErr w:type="gramEnd"/>
      <w:r w:rsidRPr="00DA3912">
        <w:rPr>
          <w:rFonts w:ascii="Times New Roman" w:hAnsi="Times New Roman"/>
          <w:sz w:val="24"/>
          <w:szCs w:val="24"/>
        </w:rPr>
        <w:t xml:space="preserve"> e não com nosso sentido. Elas nos são apresentadas completamen</w:t>
      </w:r>
      <w:r w:rsidR="00147075">
        <w:rPr>
          <w:rFonts w:ascii="Times New Roman" w:hAnsi="Times New Roman"/>
          <w:sz w:val="24"/>
          <w:szCs w:val="24"/>
        </w:rPr>
        <w:t>te prontas e transformadas, e nó</w:t>
      </w:r>
      <w:r w:rsidRPr="00DA3912">
        <w:rPr>
          <w:rFonts w:ascii="Times New Roman" w:hAnsi="Times New Roman"/>
          <w:sz w:val="24"/>
          <w:szCs w:val="24"/>
        </w:rPr>
        <w:t xml:space="preserve">s não aprendemos a conhecê-las em sua forma bruta e despojada. A opinião é a cozinha onde todas as verdades são abatidas, depenadas, esquartejadas e temperadas. </w:t>
      </w:r>
    </w:p>
    <w:p w14:paraId="6527A28E" w14:textId="77777777" w:rsidR="008E2CEE" w:rsidRPr="00DA3912" w:rsidRDefault="008E2CEE" w:rsidP="003532C6">
      <w:pPr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912">
        <w:rPr>
          <w:rFonts w:ascii="Times New Roman" w:hAnsi="Times New Roman"/>
          <w:sz w:val="24"/>
          <w:szCs w:val="24"/>
        </w:rPr>
        <w:t xml:space="preserve">Nada é mais defeituoso que um livro </w:t>
      </w:r>
      <w:r w:rsidR="00147075">
        <w:rPr>
          <w:rFonts w:ascii="Times New Roman" w:hAnsi="Times New Roman"/>
          <w:sz w:val="24"/>
          <w:szCs w:val="24"/>
        </w:rPr>
        <w:t>sem razão, como alguns que contê</w:t>
      </w:r>
      <w:r w:rsidRPr="00DA3912">
        <w:rPr>
          <w:rFonts w:ascii="Times New Roman" w:hAnsi="Times New Roman"/>
          <w:sz w:val="24"/>
          <w:szCs w:val="24"/>
        </w:rPr>
        <w:t xml:space="preserve">m coisas e são </w:t>
      </w:r>
      <w:r w:rsidR="00147075">
        <w:rPr>
          <w:rFonts w:ascii="Times New Roman" w:hAnsi="Times New Roman"/>
          <w:sz w:val="24"/>
          <w:szCs w:val="24"/>
        </w:rPr>
        <w:t>desprovidos de opiniões. Existe</w:t>
      </w:r>
      <w:r w:rsidRPr="00DA3912">
        <w:rPr>
          <w:rFonts w:ascii="Times New Roman" w:hAnsi="Times New Roman"/>
          <w:sz w:val="24"/>
          <w:szCs w:val="24"/>
        </w:rPr>
        <w:t xml:space="preserve"> apenas um pequeno número de escritores originais</w:t>
      </w:r>
      <w:r w:rsidR="00147075">
        <w:rPr>
          <w:rFonts w:ascii="Times New Roman" w:hAnsi="Times New Roman"/>
          <w:sz w:val="24"/>
          <w:szCs w:val="24"/>
        </w:rPr>
        <w:t>,</w:t>
      </w:r>
      <w:r w:rsidRPr="00DA3912">
        <w:rPr>
          <w:rFonts w:ascii="Times New Roman" w:hAnsi="Times New Roman"/>
          <w:sz w:val="24"/>
          <w:szCs w:val="24"/>
        </w:rPr>
        <w:t xml:space="preserve"> e os melhores se distinguem menos ainda pelo fato de que procuramos fazer uma comparação superficial. Um rasteja, outro caminha, </w:t>
      </w:r>
      <w:proofErr w:type="gramStart"/>
      <w:r w:rsidRPr="00DA3912">
        <w:rPr>
          <w:rFonts w:ascii="Times New Roman" w:hAnsi="Times New Roman"/>
          <w:sz w:val="24"/>
          <w:szCs w:val="24"/>
        </w:rPr>
        <w:t>um manca</w:t>
      </w:r>
      <w:proofErr w:type="gramEnd"/>
      <w:r w:rsidRPr="00DA3912">
        <w:rPr>
          <w:rFonts w:ascii="Times New Roman" w:hAnsi="Times New Roman"/>
          <w:sz w:val="24"/>
          <w:szCs w:val="24"/>
        </w:rPr>
        <w:t xml:space="preserve">, um outro dança, um outro conduz, um outro ainda cavalga em direção ao seu objetivo. Mas o objetivo e o caminho são comuns a todos. É apenas na solidão que grandes ideias novas nos vêm; mas como conseguir chegar a essa solidão? Pode-se fugir dos homens, e encontrarmo-nos colocados no mercado barulhento dos livros; pode-se abandonar os livros, mas como distanciar de sua cabeça os conhecimentos tradicionais que decorrem da instrução? Na arte de tornar-se um ignorante, o verdadeiro procedimento, o mais útil e o mais </w:t>
      </w:r>
      <w:r w:rsidR="00DA3912">
        <w:rPr>
          <w:rFonts w:ascii="Times New Roman" w:hAnsi="Times New Roman"/>
          <w:sz w:val="24"/>
          <w:szCs w:val="24"/>
        </w:rPr>
        <w:t>perfeito é aquele de uma auto</w:t>
      </w:r>
      <w:r w:rsidRPr="00DA3912">
        <w:rPr>
          <w:rFonts w:ascii="Times New Roman" w:hAnsi="Times New Roman"/>
          <w:sz w:val="24"/>
          <w:szCs w:val="24"/>
        </w:rPr>
        <w:t>educação</w:t>
      </w:r>
      <w:r w:rsidR="000C7BFE" w:rsidRPr="00DA3912">
        <w:rPr>
          <w:rFonts w:ascii="Times New Roman" w:hAnsi="Times New Roman"/>
          <w:sz w:val="24"/>
          <w:szCs w:val="24"/>
        </w:rPr>
        <w:t>, mas ele é exercido o mais raramente e do modo mais desajeitado. Assim como</w:t>
      </w:r>
      <w:r w:rsidR="00147075">
        <w:rPr>
          <w:rFonts w:ascii="Times New Roman" w:hAnsi="Times New Roman"/>
          <w:sz w:val="24"/>
          <w:szCs w:val="24"/>
        </w:rPr>
        <w:t>,</w:t>
      </w:r>
      <w:r w:rsidR="000C7BFE" w:rsidRPr="00DA3912">
        <w:rPr>
          <w:rFonts w:ascii="Times New Roman" w:hAnsi="Times New Roman"/>
          <w:sz w:val="24"/>
          <w:szCs w:val="24"/>
        </w:rPr>
        <w:t xml:space="preserve"> entre um milhão de homens</w:t>
      </w:r>
      <w:r w:rsidR="00147075">
        <w:rPr>
          <w:rFonts w:ascii="Times New Roman" w:hAnsi="Times New Roman"/>
          <w:sz w:val="24"/>
          <w:szCs w:val="24"/>
        </w:rPr>
        <w:t>,</w:t>
      </w:r>
      <w:r w:rsidR="000C7BFE" w:rsidRPr="00DA3912">
        <w:rPr>
          <w:rFonts w:ascii="Times New Roman" w:hAnsi="Times New Roman"/>
          <w:sz w:val="24"/>
          <w:szCs w:val="24"/>
        </w:rPr>
        <w:t xml:space="preserve"> não há mais do que mil pensadores, entre mil p</w:t>
      </w:r>
      <w:r w:rsidR="00DA3912">
        <w:rPr>
          <w:rFonts w:ascii="Times New Roman" w:hAnsi="Times New Roman"/>
          <w:sz w:val="24"/>
          <w:szCs w:val="24"/>
        </w:rPr>
        <w:t>ensadores não há mais de um auto</w:t>
      </w:r>
      <w:r w:rsidR="000C7BFE" w:rsidRPr="00DA3912">
        <w:rPr>
          <w:rFonts w:ascii="Times New Roman" w:hAnsi="Times New Roman"/>
          <w:sz w:val="24"/>
          <w:szCs w:val="24"/>
        </w:rPr>
        <w:t>pensador. Um povo se parece agora com um pirão cozido do qual a marmita está na origem da unidade. É apenas no crisol da mais baixa camada do povo que algo de firme e sólido pode ser encontrado, e o pirão continua sendo pirão, e a colher de ouro que dele extraiu uma bocada, nem por isso rompeu os parentescos, mesmo se ela separou os parentes.</w:t>
      </w:r>
    </w:p>
    <w:p w14:paraId="3C9404DE" w14:textId="77777777" w:rsidR="000C7BFE" w:rsidRPr="00DA3912" w:rsidRDefault="000C7BFE" w:rsidP="003532C6">
      <w:pPr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912">
        <w:rPr>
          <w:rFonts w:ascii="Times New Roman" w:hAnsi="Times New Roman"/>
          <w:sz w:val="24"/>
          <w:szCs w:val="24"/>
        </w:rPr>
        <w:t>A verdadeira ambição cientifica não é uma viagem de descoberta colombiana, mas uma viagem de Ulysses. O homem nasce em um país estrangeiro</w:t>
      </w:r>
      <w:r w:rsidR="00147075">
        <w:rPr>
          <w:rFonts w:ascii="Times New Roman" w:hAnsi="Times New Roman"/>
          <w:sz w:val="24"/>
          <w:szCs w:val="24"/>
        </w:rPr>
        <w:t>. V</w:t>
      </w:r>
      <w:r w:rsidRPr="00DA3912">
        <w:rPr>
          <w:rFonts w:ascii="Times New Roman" w:hAnsi="Times New Roman"/>
          <w:sz w:val="24"/>
          <w:szCs w:val="24"/>
        </w:rPr>
        <w:t>iver significa procurar o país natal, e pensar significa viver. Mas a pátria dos pensamentos é o coração; é nesta fonte que deve ir buscar algo aquele que quer beber fresco. O espírito é apenas a corrente, os batizados ali são estabelecidos e perturbam a água pela lavagem, o banho e o curtimento do linho e outras manipulações poluentes. O espírito</w:t>
      </w:r>
      <w:r w:rsidR="00A67C91" w:rsidRPr="00DA3912">
        <w:rPr>
          <w:rFonts w:ascii="Times New Roman" w:hAnsi="Times New Roman"/>
          <w:sz w:val="24"/>
          <w:szCs w:val="24"/>
        </w:rPr>
        <w:t xml:space="preserve"> é o braço, o coração é </w:t>
      </w:r>
      <w:proofErr w:type="gramStart"/>
      <w:r w:rsidR="00A67C91" w:rsidRPr="00DA3912">
        <w:rPr>
          <w:rFonts w:ascii="Times New Roman" w:hAnsi="Times New Roman"/>
          <w:sz w:val="24"/>
          <w:szCs w:val="24"/>
        </w:rPr>
        <w:t>a</w:t>
      </w:r>
      <w:proofErr w:type="gramEnd"/>
      <w:r w:rsidR="00A67C91" w:rsidRPr="00DA3912">
        <w:rPr>
          <w:rFonts w:ascii="Times New Roman" w:hAnsi="Times New Roman"/>
          <w:sz w:val="24"/>
          <w:szCs w:val="24"/>
        </w:rPr>
        <w:t xml:space="preserve"> vontade; pode-se criar a força, pode-se intensificá-la e aperfei</w:t>
      </w:r>
      <w:r w:rsidR="00147075">
        <w:rPr>
          <w:rFonts w:ascii="Times New Roman" w:hAnsi="Times New Roman"/>
          <w:sz w:val="24"/>
          <w:szCs w:val="24"/>
        </w:rPr>
        <w:t>çoá-la; mas para que serve</w:t>
      </w:r>
      <w:r w:rsidR="00A67C91" w:rsidRPr="00DA3912">
        <w:rPr>
          <w:rFonts w:ascii="Times New Roman" w:hAnsi="Times New Roman"/>
          <w:sz w:val="24"/>
          <w:szCs w:val="24"/>
        </w:rPr>
        <w:t xml:space="preserve"> toda esta força sem a coragem de utilizá-la? Uma vergonhosa covardia nos impede a todos de pensar. Existe uma censura bem mais opres</w:t>
      </w:r>
      <w:r w:rsidR="00147075">
        <w:rPr>
          <w:rFonts w:ascii="Times New Roman" w:hAnsi="Times New Roman"/>
          <w:sz w:val="24"/>
          <w:szCs w:val="24"/>
        </w:rPr>
        <w:t>sora do que aquela dos governos;</w:t>
      </w:r>
      <w:r w:rsidR="00A67C91" w:rsidRPr="00DA3912">
        <w:rPr>
          <w:rFonts w:ascii="Times New Roman" w:hAnsi="Times New Roman"/>
          <w:sz w:val="24"/>
          <w:szCs w:val="24"/>
        </w:rPr>
        <w:t xml:space="preserve"> é aquela da opinião pública, que se exerce sobre nossas produções intelectuais. Não é </w:t>
      </w:r>
      <w:proofErr w:type="gramStart"/>
      <w:r w:rsidR="00A67C91" w:rsidRPr="00DA3912">
        <w:rPr>
          <w:rFonts w:ascii="Times New Roman" w:hAnsi="Times New Roman"/>
          <w:sz w:val="24"/>
          <w:szCs w:val="24"/>
        </w:rPr>
        <w:t>espirito</w:t>
      </w:r>
      <w:proofErr w:type="gramEnd"/>
      <w:r w:rsidR="00A67C91" w:rsidRPr="00DA3912">
        <w:rPr>
          <w:rFonts w:ascii="Times New Roman" w:hAnsi="Times New Roman"/>
          <w:sz w:val="24"/>
          <w:szCs w:val="24"/>
        </w:rPr>
        <w:t>, mas caráter o que falta na maior parte dos escritores para serem melhor do que são. Esta fraqueza provém da vaidade. O artista, o escritor, deseja dominar e ultrapassar seus colegas; mas para dominar alguém, é preciso se colocar a seu lado, e para ultrapassar um outro, é preciso percorrer o mesmo caminho que ele. É por isso que os bons e os maus escritores</w:t>
      </w:r>
      <w:r w:rsidR="00DA3912">
        <w:rPr>
          <w:rFonts w:ascii="Times New Roman" w:hAnsi="Times New Roman"/>
          <w:sz w:val="24"/>
          <w:szCs w:val="24"/>
        </w:rPr>
        <w:t xml:space="preserve"> </w:t>
      </w:r>
      <w:r w:rsidR="00A67C91" w:rsidRPr="00DA3912">
        <w:rPr>
          <w:rFonts w:ascii="Times New Roman" w:hAnsi="Times New Roman"/>
          <w:sz w:val="24"/>
          <w:szCs w:val="24"/>
        </w:rPr>
        <w:t>têm tanta coisa em comum. O mau escritor encontra-se por inteiro no bom</w:t>
      </w:r>
      <w:r w:rsidR="00147075">
        <w:rPr>
          <w:rFonts w:ascii="Times New Roman" w:hAnsi="Times New Roman"/>
          <w:sz w:val="24"/>
          <w:szCs w:val="24"/>
        </w:rPr>
        <w:t>;</w:t>
      </w:r>
      <w:r w:rsidR="00A67C91" w:rsidRPr="00DA3912">
        <w:rPr>
          <w:rFonts w:ascii="Times New Roman" w:hAnsi="Times New Roman"/>
          <w:sz w:val="24"/>
          <w:szCs w:val="24"/>
        </w:rPr>
        <w:t xml:space="preserve"> este último possui alguma coisa a mais. O bom vai pelo mesmo caminho do mau, ele apenas vai um pouco longe.</w:t>
      </w:r>
    </w:p>
    <w:p w14:paraId="158B85FA" w14:textId="77777777" w:rsidR="00A67C91" w:rsidRPr="00DA3912" w:rsidRDefault="00147075" w:rsidP="003532C6">
      <w:pPr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Quem escuta a voz</w:t>
      </w:r>
      <w:r w:rsidR="00A67C91" w:rsidRPr="00DA3912">
        <w:rPr>
          <w:rFonts w:ascii="Times New Roman" w:hAnsi="Times New Roman"/>
          <w:sz w:val="24"/>
          <w:szCs w:val="24"/>
        </w:rPr>
        <w:t xml:space="preserve"> de seu coração em lugar dos barulhos do mercado, e tem a coragem de propagar o que lhe ensina seu coração, este será sempre original. A sinceridade</w:t>
      </w:r>
      <w:r w:rsidR="007F2974" w:rsidRPr="00DA3912">
        <w:rPr>
          <w:rFonts w:ascii="Times New Roman" w:hAnsi="Times New Roman"/>
          <w:sz w:val="24"/>
          <w:szCs w:val="24"/>
        </w:rPr>
        <w:t xml:space="preserve"> está na fonte de todo gênio, e os homens seriam mais inteligentes se eles fossem mais morais. </w:t>
      </w:r>
    </w:p>
    <w:p w14:paraId="249F8CAE" w14:textId="77777777" w:rsidR="007F2974" w:rsidRPr="00DA3912" w:rsidRDefault="00147075" w:rsidP="003532C6">
      <w:pPr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aqui está a receita prometida:</w:t>
      </w:r>
    </w:p>
    <w:p w14:paraId="17E4C648" w14:textId="77777777" w:rsidR="007F2974" w:rsidRPr="00DA3912" w:rsidRDefault="007F2974" w:rsidP="003532C6">
      <w:pPr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912">
        <w:rPr>
          <w:rFonts w:ascii="Times New Roman" w:hAnsi="Times New Roman"/>
          <w:sz w:val="24"/>
          <w:szCs w:val="24"/>
        </w:rPr>
        <w:t xml:space="preserve">Pegue algumas folhas de papel e escreva durante três dias consecutivos, sem falsificação nem hipocrisia, tudo o que lhe vier à cabeça. Escreva tudo o que você pensa de você mesmo, de suas mulheres, da guerra dos Turcos, de Goethe, do processo criminal de </w:t>
      </w:r>
      <w:proofErr w:type="spellStart"/>
      <w:r w:rsidRPr="00DA3912">
        <w:rPr>
          <w:rFonts w:ascii="Times New Roman" w:hAnsi="Times New Roman"/>
          <w:sz w:val="24"/>
          <w:szCs w:val="24"/>
        </w:rPr>
        <w:t>Fonk</w:t>
      </w:r>
      <w:proofErr w:type="spellEnd"/>
      <w:r w:rsidRPr="00DA3912">
        <w:rPr>
          <w:rFonts w:ascii="Times New Roman" w:hAnsi="Times New Roman"/>
          <w:sz w:val="24"/>
          <w:szCs w:val="24"/>
        </w:rPr>
        <w:t>, do último julgamento de seus superiores, e decorridos os três dias, você estará extasiado, maravilhado com as novas ideias inusitadas que você terá tido.</w:t>
      </w:r>
    </w:p>
    <w:p w14:paraId="3E976E2E" w14:textId="77777777" w:rsidR="007F2974" w:rsidRPr="00DA3912" w:rsidRDefault="007F2974" w:rsidP="003532C6">
      <w:pPr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912">
        <w:rPr>
          <w:rFonts w:ascii="Times New Roman" w:hAnsi="Times New Roman"/>
          <w:sz w:val="24"/>
          <w:szCs w:val="24"/>
        </w:rPr>
        <w:t>Eis a arte de tornar-se um escritor em três dias!”</w:t>
      </w:r>
      <w:r w:rsidR="00DA3912">
        <w:rPr>
          <w:rFonts w:ascii="Times New Roman" w:hAnsi="Times New Roman"/>
          <w:sz w:val="24"/>
          <w:szCs w:val="24"/>
        </w:rPr>
        <w:t>.</w:t>
      </w:r>
    </w:p>
    <w:sectPr w:rsidR="007F2974" w:rsidRPr="00DA3912" w:rsidSect="00DA39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BB052" w14:textId="77777777" w:rsidR="00016DC0" w:rsidRDefault="00016DC0" w:rsidP="00DA3912">
      <w:pPr>
        <w:spacing w:after="0" w:line="240" w:lineRule="auto"/>
      </w:pPr>
      <w:r>
        <w:separator/>
      </w:r>
    </w:p>
  </w:endnote>
  <w:endnote w:type="continuationSeparator" w:id="0">
    <w:p w14:paraId="53BEAA6F" w14:textId="77777777" w:rsidR="00016DC0" w:rsidRDefault="00016DC0" w:rsidP="00DA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6B95A" w14:textId="77777777" w:rsidR="00016DC0" w:rsidRDefault="00016DC0" w:rsidP="00DA3912">
      <w:pPr>
        <w:spacing w:after="0" w:line="240" w:lineRule="auto"/>
      </w:pPr>
      <w:r>
        <w:separator/>
      </w:r>
    </w:p>
  </w:footnote>
  <w:footnote w:type="continuationSeparator" w:id="0">
    <w:p w14:paraId="7CDDF680" w14:textId="77777777" w:rsidR="00016DC0" w:rsidRDefault="00016DC0" w:rsidP="00DA3912">
      <w:pPr>
        <w:spacing w:after="0" w:line="240" w:lineRule="auto"/>
      </w:pPr>
      <w:r>
        <w:continuationSeparator/>
      </w:r>
    </w:p>
  </w:footnote>
  <w:footnote w:id="1">
    <w:p w14:paraId="77F7FE70" w14:textId="77777777" w:rsidR="00DA3912" w:rsidRPr="00DA3912" w:rsidRDefault="00DA3912" w:rsidP="00DA3912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3912">
        <w:rPr>
          <w:rStyle w:val="Refdenotaderodap"/>
          <w:rFonts w:ascii="Times New Roman" w:hAnsi="Times New Roman"/>
          <w:sz w:val="20"/>
          <w:szCs w:val="20"/>
        </w:rPr>
        <w:footnoteRef/>
      </w:r>
      <w:r w:rsidRPr="00DA3912">
        <w:rPr>
          <w:rFonts w:ascii="Times New Roman" w:hAnsi="Times New Roman"/>
          <w:sz w:val="20"/>
          <w:szCs w:val="20"/>
        </w:rPr>
        <w:t xml:space="preserve"> Traduzido do alemão para o francês por Liliane </w:t>
      </w:r>
      <w:proofErr w:type="spellStart"/>
      <w:r w:rsidRPr="00DA3912">
        <w:rPr>
          <w:rFonts w:ascii="Times New Roman" w:hAnsi="Times New Roman"/>
          <w:sz w:val="20"/>
          <w:szCs w:val="20"/>
        </w:rPr>
        <w:t>Hirsh-Fourton</w:t>
      </w:r>
      <w:proofErr w:type="spellEnd"/>
      <w:r w:rsidRPr="00DA3912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DA3912">
        <w:rPr>
          <w:rFonts w:ascii="Times New Roman" w:hAnsi="Times New Roman"/>
          <w:sz w:val="20"/>
          <w:szCs w:val="20"/>
        </w:rPr>
        <w:t>E</w:t>
      </w:r>
      <w:proofErr w:type="spellEnd"/>
      <w:r w:rsidRPr="00DA3912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DA3912">
        <w:rPr>
          <w:rFonts w:ascii="Times New Roman" w:hAnsi="Times New Roman"/>
          <w:sz w:val="20"/>
          <w:szCs w:val="20"/>
        </w:rPr>
        <w:t>Porge</w:t>
      </w:r>
      <w:proofErr w:type="spellEnd"/>
      <w:r w:rsidRPr="00DA3912">
        <w:rPr>
          <w:rFonts w:ascii="Times New Roman" w:hAnsi="Times New Roman"/>
          <w:sz w:val="20"/>
          <w:szCs w:val="20"/>
        </w:rPr>
        <w:t xml:space="preserve">, in </w:t>
      </w:r>
      <w:proofErr w:type="spellStart"/>
      <w:r w:rsidRPr="00DA3912">
        <w:rPr>
          <w:rFonts w:ascii="Times New Roman" w:hAnsi="Times New Roman"/>
          <w:sz w:val="20"/>
          <w:szCs w:val="20"/>
        </w:rPr>
        <w:t>Littoral</w:t>
      </w:r>
      <w:proofErr w:type="spellEnd"/>
      <w:r w:rsidRPr="00DA3912">
        <w:rPr>
          <w:rFonts w:ascii="Times New Roman" w:hAnsi="Times New Roman"/>
          <w:sz w:val="20"/>
          <w:szCs w:val="20"/>
        </w:rPr>
        <w:t xml:space="preserve">, 2, 1981, pp.157-159, e do francês para o português por Maria Rosane </w:t>
      </w:r>
      <w:proofErr w:type="spellStart"/>
      <w:r w:rsidRPr="00DA3912">
        <w:rPr>
          <w:rFonts w:ascii="Times New Roman" w:hAnsi="Times New Roman"/>
          <w:sz w:val="20"/>
          <w:szCs w:val="20"/>
        </w:rPr>
        <w:t>Perereira</w:t>
      </w:r>
      <w:proofErr w:type="spellEnd"/>
      <w:r w:rsidRPr="00DA3912">
        <w:rPr>
          <w:rFonts w:ascii="Times New Roman" w:hAnsi="Times New Roman"/>
          <w:sz w:val="20"/>
          <w:szCs w:val="20"/>
        </w:rPr>
        <w:t>, agosto de 1996.</w:t>
      </w:r>
    </w:p>
    <w:p w14:paraId="7FE919E7" w14:textId="77777777" w:rsidR="00DA3912" w:rsidRDefault="00DA3912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53"/>
    <w:rsid w:val="00016DC0"/>
    <w:rsid w:val="00083590"/>
    <w:rsid w:val="000B633B"/>
    <w:rsid w:val="000C7BFE"/>
    <w:rsid w:val="00147075"/>
    <w:rsid w:val="00281ED5"/>
    <w:rsid w:val="003532C6"/>
    <w:rsid w:val="003A6586"/>
    <w:rsid w:val="00490C5A"/>
    <w:rsid w:val="007F2974"/>
    <w:rsid w:val="007F5236"/>
    <w:rsid w:val="00865A7A"/>
    <w:rsid w:val="008E2CEE"/>
    <w:rsid w:val="00902D3B"/>
    <w:rsid w:val="009B181A"/>
    <w:rsid w:val="00A67C91"/>
    <w:rsid w:val="00BF6360"/>
    <w:rsid w:val="00DA3912"/>
    <w:rsid w:val="00DD40AE"/>
    <w:rsid w:val="00F1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AA6784"/>
  <w15:chartTrackingRefBased/>
  <w15:docId w15:val="{6A20574B-24EC-422A-8292-41086426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23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39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39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39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340DB-F7F6-4C49-9CBD-D9C1EE4B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Meira</dc:creator>
  <cp:keywords/>
  <cp:lastModifiedBy>Ana Cláudia Meira</cp:lastModifiedBy>
  <cp:revision>2</cp:revision>
  <dcterms:created xsi:type="dcterms:W3CDTF">2024-11-06T20:29:00Z</dcterms:created>
  <dcterms:modified xsi:type="dcterms:W3CDTF">2024-11-06T20:29:00Z</dcterms:modified>
</cp:coreProperties>
</file>